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8E6" w:rsidRDefault="009E4AD9">
      <w:r>
        <w:rPr>
          <w:noProof/>
          <w:lang w:eastAsia="fr-FR"/>
        </w:rPr>
        <mc:AlternateContent>
          <mc:Choice Requires="wps">
            <w:drawing>
              <wp:anchor distT="0" distB="0" distL="114300" distR="114300" simplePos="0" relativeHeight="251661312" behindDoc="0" locked="0" layoutInCell="1" allowOverlap="1" wp14:anchorId="4BE967E4" wp14:editId="5443828C">
                <wp:simplePos x="0" y="0"/>
                <wp:positionH relativeFrom="column">
                  <wp:posOffset>-661670</wp:posOffset>
                </wp:positionH>
                <wp:positionV relativeFrom="paragraph">
                  <wp:posOffset>-623570</wp:posOffset>
                </wp:positionV>
                <wp:extent cx="923925" cy="695325"/>
                <wp:effectExtent l="0" t="0" r="635" b="0"/>
                <wp:wrapNone/>
                <wp:docPr id="3" name="Zone de texte 3"/>
                <wp:cNvGraphicFramePr/>
                <a:graphic xmlns:a="http://schemas.openxmlformats.org/drawingml/2006/main">
                  <a:graphicData uri="http://schemas.microsoft.com/office/word/2010/wordprocessingShape">
                    <wps:wsp>
                      <wps:cNvSpPr txBox="1"/>
                      <wps:spPr>
                        <a:xfrm>
                          <a:off x="0" y="0"/>
                          <a:ext cx="923925" cy="695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4AD9" w:rsidRDefault="009E4AD9">
                            <w:r>
                              <w:rPr>
                                <w:noProof/>
                                <w:lang w:eastAsia="fr-FR"/>
                              </w:rPr>
                              <w:drawing>
                                <wp:inline distT="0" distB="0" distL="0" distR="0" wp14:anchorId="2B65B9DB" wp14:editId="7897C26C">
                                  <wp:extent cx="733425" cy="485775"/>
                                  <wp:effectExtent l="0" t="0" r="9525" b="9525"/>
                                  <wp:docPr id="4" name="Image 4" descr="C:\Users\ascom1.DOM-ACAPLAST.004\AppData\Local\Microsoft\Windows\Temporary Internet Files\Content.IE5\SNMOFCJ4\vintage-airmail-envelope-1366585009oz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com1.DOM-ACAPLAST.004\AppData\Local\Microsoft\Windows\Temporary Internet Files\Content.IE5\SNMOFCJ4\vintage-airmail-envelope-1366585009ozA[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48577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52.1pt;margin-top:-49.1pt;width:72.75pt;height:54.7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" fillcolor="white [3201]" stroked="f" strokeweight=".5pt">
                <v:textbox style="mso-fit-shape-to-text:t">
                  <w:txbxContent>
                    <w:p w:rsidR="009E4AD9" w:rsidRDefault="009E4AD9">
                      <w:r>
                        <w:rPr>
                          <w:noProof/>
                          <w:lang w:eastAsia="fr-FR"/>
                        </w:rPr>
                        <w:drawing>
                          <wp:inline distT="0" distB="0" distL="0" distR="0" wp14:anchorId="2B65B9DB" wp14:editId="7897C26C">
                            <wp:extent cx="733425" cy="485775"/>
                            <wp:effectExtent l="0" t="0" r="9525" b="9525"/>
                            <wp:docPr id="4" name="Image 4" descr="C:\Users\ascom1.DOM-ACAPLAST.004\AppData\Local\Microsoft\Windows\Temporary Internet Files\Content.IE5\SNMOFCJ4\vintage-airmail-envelope-1366585009oz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com1.DOM-ACAPLAST.004\AppData\Local\Microsoft\Windows\Temporary Internet Files\Content.IE5\SNMOFCJ4\vintage-airmail-envelope-1366585009ozA[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485775"/>
                                    </a:xfrm>
                                    <a:prstGeom prst="rect">
                                      <a:avLst/>
                                    </a:prstGeom>
                                    <a:noFill/>
                                    <a:ln>
                                      <a:noFill/>
                                    </a:ln>
                                  </pic:spPr>
                                </pic:pic>
                              </a:graphicData>
                            </a:graphic>
                          </wp:inline>
                        </w:drawing>
                      </w:r>
                    </w:p>
                  </w:txbxContent>
                </v:textbox>
              </v:shape>
            </w:pict>
          </mc:Fallback>
        </mc:AlternateContent>
      </w:r>
      <w:r w:rsidR="006D48E6">
        <w:rPr>
          <w:noProof/>
          <w:lang w:eastAsia="fr-FR"/>
        </w:rPr>
        <mc:AlternateContent>
          <mc:Choice Requires="wps">
            <w:drawing>
              <wp:anchor distT="0" distB="0" distL="114300" distR="114300" simplePos="0" relativeHeight="251659264" behindDoc="0" locked="0" layoutInCell="1" allowOverlap="1" wp14:anchorId="2A711BDE" wp14:editId="5046EC70">
                <wp:simplePos x="0" y="0"/>
                <wp:positionH relativeFrom="column">
                  <wp:posOffset>3881755</wp:posOffset>
                </wp:positionH>
                <wp:positionV relativeFrom="paragraph">
                  <wp:posOffset>-623570</wp:posOffset>
                </wp:positionV>
                <wp:extent cx="2676525" cy="1781175"/>
                <wp:effectExtent l="0" t="0" r="9525" b="9525"/>
                <wp:wrapNone/>
                <wp:docPr id="1" name="Zone de texte 1"/>
                <wp:cNvGraphicFramePr/>
                <a:graphic xmlns:a="http://schemas.openxmlformats.org/drawingml/2006/main">
                  <a:graphicData uri="http://schemas.microsoft.com/office/word/2010/wordprocessingShape">
                    <wps:wsp>
                      <wps:cNvSpPr txBox="1"/>
                      <wps:spPr>
                        <a:xfrm>
                          <a:off x="0" y="0"/>
                          <a:ext cx="2676525" cy="1781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48E6" w:rsidRDefault="006D48E6">
                            <w:r>
                              <w:rPr>
                                <w:noProof/>
                                <w:lang w:eastAsia="fr-FR"/>
                              </w:rPr>
                              <w:drawing>
                                <wp:inline distT="0" distB="0" distL="0" distR="0" wp14:anchorId="5264B899" wp14:editId="7D0AB1A0">
                                  <wp:extent cx="1749418" cy="1495425"/>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7042" cy="1501942"/>
                                          </a:xfrm>
                                          <a:prstGeom prst="rect">
                                            <a:avLst/>
                                          </a:prstGeom>
                                          <a:effectLst>
                                            <a:softEdge rad="254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 o:spid="_x0000_s1027" type="#_x0000_t202" style="position:absolute;margin-left:305.65pt;margin-top:-49.1pt;width:210.75pt;height:1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" fillcolor="white [3201]" stroked="f" strokeweight=".5pt">
                <v:textbox>
                  <w:txbxContent>
                    <w:p w:rsidR="006D48E6" w:rsidRDefault="006D48E6">
                      <w:r>
                        <w:rPr>
                          <w:noProof/>
                          <w:lang w:eastAsia="fr-FR"/>
                        </w:rPr>
                        <w:drawing>
                          <wp:inline distT="0" distB="0" distL="0" distR="0" wp14:anchorId="5264B899" wp14:editId="7D0AB1A0">
                            <wp:extent cx="1749418" cy="1495425"/>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7042" cy="1501942"/>
                                    </a:xfrm>
                                    <a:prstGeom prst="rect">
                                      <a:avLst/>
                                    </a:prstGeom>
                                    <a:effectLst>
                                      <a:softEdge rad="25400"/>
                                    </a:effectLst>
                                  </pic:spPr>
                                </pic:pic>
                              </a:graphicData>
                            </a:graphic>
                          </wp:inline>
                        </w:drawing>
                      </w:r>
                    </w:p>
                  </w:txbxContent>
                </v:textbox>
              </v:shape>
            </w:pict>
          </mc:Fallback>
        </mc:AlternateContent>
      </w:r>
    </w:p>
    <w:p w:rsidR="00EE2FB4" w:rsidRPr="00917120" w:rsidRDefault="00B66AF7">
      <w:pPr>
        <w:rPr>
          <w:rFonts w:ascii="Comic Sans MS" w:hAnsi="Comic Sans MS"/>
          <w:b/>
          <w:sz w:val="28"/>
          <w:szCs w:val="28"/>
        </w:rPr>
      </w:pPr>
      <w:r>
        <w:rPr>
          <w:rFonts w:ascii="Comic Sans MS" w:hAnsi="Comic Sans MS"/>
          <w:b/>
          <w:sz w:val="28"/>
          <w:szCs w:val="28"/>
        </w:rPr>
        <w:t>BULLETIN D’ADHESION 2021</w:t>
      </w:r>
      <w:bookmarkStart w:id="0" w:name="_GoBack"/>
      <w:bookmarkEnd w:id="0"/>
    </w:p>
    <w:p w:rsidR="00F3491F" w:rsidRPr="00917120" w:rsidRDefault="00F3491F">
      <w:pPr>
        <w:rPr>
          <w:rFonts w:ascii="Comic Sans MS" w:hAnsi="Comic Sans MS"/>
          <w:b/>
          <w:sz w:val="28"/>
          <w:szCs w:val="28"/>
        </w:rPr>
      </w:pPr>
      <w:r w:rsidRPr="00917120">
        <w:rPr>
          <w:rFonts w:ascii="Comic Sans MS" w:hAnsi="Comic Sans MS"/>
          <w:b/>
          <w:sz w:val="28"/>
          <w:szCs w:val="28"/>
        </w:rPr>
        <w:t xml:space="preserve">SPA DE CREUSE </w:t>
      </w:r>
    </w:p>
    <w:p w:rsidR="00F3491F" w:rsidRDefault="00F3491F"/>
    <w:p w:rsidR="006D48E6" w:rsidRPr="00917120" w:rsidRDefault="006D48E6" w:rsidP="006D48E6">
      <w:pPr>
        <w:pStyle w:val="Default"/>
        <w:rPr>
          <w:sz w:val="20"/>
          <w:szCs w:val="20"/>
        </w:rPr>
      </w:pPr>
    </w:p>
    <w:p w:rsidR="006D48E6" w:rsidRPr="00917120" w:rsidRDefault="006D48E6" w:rsidP="006D48E6">
      <w:pPr>
        <w:pStyle w:val="Default"/>
        <w:jc w:val="center"/>
        <w:rPr>
          <w:b/>
          <w:bCs/>
          <w:sz w:val="20"/>
          <w:szCs w:val="20"/>
        </w:rPr>
      </w:pPr>
      <w:r w:rsidRPr="00917120">
        <w:rPr>
          <w:sz w:val="20"/>
          <w:szCs w:val="20"/>
        </w:rPr>
        <w:t xml:space="preserve">Vous ne cautionnez pas la souffrance animale et souhaitez vous investir davantage dans une association locale. </w:t>
      </w:r>
      <w:r w:rsidRPr="00917120">
        <w:rPr>
          <w:b/>
          <w:bCs/>
          <w:sz w:val="20"/>
          <w:szCs w:val="20"/>
        </w:rPr>
        <w:t>Venez nous rejoindre !</w:t>
      </w:r>
    </w:p>
    <w:p w:rsidR="00917120" w:rsidRPr="00917120" w:rsidRDefault="00917120" w:rsidP="006D48E6">
      <w:pPr>
        <w:pStyle w:val="Default"/>
        <w:jc w:val="center"/>
        <w:rPr>
          <w:sz w:val="20"/>
          <w:szCs w:val="20"/>
        </w:rPr>
      </w:pPr>
    </w:p>
    <w:p w:rsidR="00AA6B2B" w:rsidRDefault="006D48E6" w:rsidP="006D48E6">
      <w:pPr>
        <w:pStyle w:val="Default"/>
        <w:jc w:val="center"/>
        <w:rPr>
          <w:sz w:val="20"/>
          <w:szCs w:val="20"/>
        </w:rPr>
      </w:pPr>
      <w:r w:rsidRPr="00917120">
        <w:rPr>
          <w:sz w:val="20"/>
          <w:szCs w:val="20"/>
        </w:rPr>
        <w:t xml:space="preserve">La S.P.A. de Creuse est une association loi 1901. </w:t>
      </w:r>
    </w:p>
    <w:p w:rsidR="006D48E6" w:rsidRPr="00917120" w:rsidRDefault="00404F00" w:rsidP="006D48E6">
      <w:pPr>
        <w:pStyle w:val="Default"/>
        <w:jc w:val="center"/>
        <w:rPr>
          <w:sz w:val="20"/>
          <w:szCs w:val="20"/>
        </w:rPr>
      </w:pPr>
      <w:r>
        <w:rPr>
          <w:sz w:val="20"/>
          <w:szCs w:val="20"/>
        </w:rPr>
        <w:t>Elle gère le</w:t>
      </w:r>
      <w:r w:rsidR="006D48E6" w:rsidRPr="00917120">
        <w:rPr>
          <w:sz w:val="20"/>
          <w:szCs w:val="20"/>
        </w:rPr>
        <w:t xml:space="preserve"> refuge de Clocher, à St Sulpice le Guérétois. </w:t>
      </w:r>
    </w:p>
    <w:p w:rsidR="00917120" w:rsidRPr="00917120" w:rsidRDefault="00917120" w:rsidP="006D48E6">
      <w:pPr>
        <w:pStyle w:val="Default"/>
        <w:jc w:val="center"/>
        <w:rPr>
          <w:sz w:val="20"/>
          <w:szCs w:val="20"/>
        </w:rPr>
      </w:pPr>
    </w:p>
    <w:p w:rsidR="006D48E6" w:rsidRPr="00917120" w:rsidRDefault="00917120" w:rsidP="006D48E6">
      <w:pPr>
        <w:pStyle w:val="Default"/>
        <w:jc w:val="center"/>
        <w:rPr>
          <w:sz w:val="20"/>
          <w:szCs w:val="20"/>
        </w:rPr>
      </w:pPr>
      <w:r w:rsidRPr="00917120">
        <w:rPr>
          <w:sz w:val="20"/>
          <w:szCs w:val="20"/>
        </w:rPr>
        <w:t xml:space="preserve">Vous souhaitez vous investir et montrer votre engagement pour la cause animale en adhérent à notre association : il vous suffit de remplir le présent bulletin et nous le retourner </w:t>
      </w:r>
      <w:proofErr w:type="gramStart"/>
      <w:r w:rsidRPr="00917120">
        <w:rPr>
          <w:sz w:val="20"/>
          <w:szCs w:val="20"/>
        </w:rPr>
        <w:t>accompagné</w:t>
      </w:r>
      <w:proofErr w:type="gramEnd"/>
      <w:r w:rsidRPr="00917120">
        <w:rPr>
          <w:sz w:val="20"/>
          <w:szCs w:val="20"/>
        </w:rPr>
        <w:t xml:space="preserve"> de votre règlement. (La SPA de Creuse</w:t>
      </w:r>
      <w:r w:rsidR="006D48E6" w:rsidRPr="00917120">
        <w:rPr>
          <w:sz w:val="20"/>
          <w:szCs w:val="20"/>
        </w:rPr>
        <w:t xml:space="preserve"> est reconnue d'intérêt général. Par conséquent votre adhésion est déductible des impôts à hauteur de 66% dans la limite de 20% du revenu imposable.)</w:t>
      </w:r>
    </w:p>
    <w:p w:rsidR="00917120" w:rsidRPr="00917120" w:rsidRDefault="00917120" w:rsidP="006D48E6">
      <w:pPr>
        <w:pStyle w:val="Default"/>
        <w:jc w:val="center"/>
        <w:rPr>
          <w:sz w:val="20"/>
          <w:szCs w:val="20"/>
        </w:rPr>
      </w:pPr>
    </w:p>
    <w:p w:rsidR="006D48E6" w:rsidRPr="00404F00" w:rsidRDefault="006D48E6" w:rsidP="006D48E6">
      <w:pPr>
        <w:jc w:val="center"/>
        <w:rPr>
          <w:b/>
        </w:rPr>
      </w:pPr>
      <w:r w:rsidRPr="00404F00">
        <w:rPr>
          <w:b/>
        </w:rPr>
        <w:t>Votre cotisation est indispensable</w:t>
      </w:r>
      <w:r w:rsidR="00404F00">
        <w:rPr>
          <w:b/>
        </w:rPr>
        <w:t xml:space="preserve"> pour nous aider à accueillir et </w:t>
      </w:r>
      <w:r w:rsidR="00917120" w:rsidRPr="00404F00">
        <w:rPr>
          <w:b/>
        </w:rPr>
        <w:t>à protéger les animaux !</w:t>
      </w:r>
    </w:p>
    <w:p w:rsidR="00404F00" w:rsidRPr="00917120" w:rsidRDefault="00404F00" w:rsidP="006D48E6">
      <w:pPr>
        <w:jc w:val="center"/>
        <w:rPr>
          <w:sz w:val="20"/>
          <w:szCs w:val="20"/>
        </w:rPr>
      </w:pPr>
    </w:p>
    <w:p w:rsidR="00917120" w:rsidRDefault="00917120" w:rsidP="00163ACE">
      <w:pPr>
        <w:rPr>
          <w:sz w:val="20"/>
          <w:szCs w:val="20"/>
        </w:rPr>
      </w:pPr>
    </w:p>
    <w:p w:rsidR="00917120" w:rsidRDefault="00404F00" w:rsidP="00654799">
      <w:pPr>
        <w:rPr>
          <w:sz w:val="20"/>
          <w:szCs w:val="20"/>
        </w:rPr>
      </w:pPr>
      <w:r>
        <w:rPr>
          <w:noProof/>
          <w:sz w:val="20"/>
          <w:szCs w:val="20"/>
          <w:lang w:eastAsia="fr-FR"/>
        </w:rPr>
        <mc:AlternateContent>
          <mc:Choice Requires="wps">
            <w:drawing>
              <wp:anchor distT="0" distB="0" distL="114300" distR="114300" simplePos="0" relativeHeight="251660288" behindDoc="0" locked="0" layoutInCell="1" allowOverlap="1" wp14:anchorId="71BC2A45" wp14:editId="5AAE87E2">
                <wp:simplePos x="0" y="0"/>
                <wp:positionH relativeFrom="column">
                  <wp:posOffset>5681980</wp:posOffset>
                </wp:positionH>
                <wp:positionV relativeFrom="paragraph">
                  <wp:posOffset>100331</wp:posOffset>
                </wp:positionV>
                <wp:extent cx="800100" cy="66675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800100"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4F00" w:rsidRDefault="00404F00">
                            <w:r>
                              <w:rPr>
                                <w:noProof/>
                                <w:lang w:eastAsia="fr-FR"/>
                              </w:rPr>
                              <w:drawing>
                                <wp:inline distT="0" distB="0" distL="0" distR="0" wp14:anchorId="2B7BBC2F" wp14:editId="44EF28D2">
                                  <wp:extent cx="600075" cy="60007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a:extLst>
                                              <a:ext uri="{28A0092B-C50C-407E-A947-70E740481C1C}">
                                                <a14:useLocalDpi xmlns:a14="http://schemas.microsoft.com/office/drawing/2010/main" val="0"/>
                                              </a:ext>
                                            </a:extLst>
                                          </a:blip>
                                          <a:stretch>
                                            <a:fillRect/>
                                          </a:stretch>
                                        </pic:blipFill>
                                        <pic:spPr>
                                          <a:xfrm>
                                            <a:off x="0" y="0"/>
                                            <a:ext cx="597789" cy="59778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27" type="#_x0000_t202" style="position:absolute;margin-left:447.4pt;margin-top:7.9pt;width:63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" fillcolor="white [3201]" stroked="f" strokeweight=".5pt">
                <v:textbox>
                  <w:txbxContent>
                    <w:p w:rsidR="00404F00" w:rsidRDefault="00404F00">
                      <w:r>
                        <w:rPr>
                          <w:noProof/>
                          <w:lang w:eastAsia="fr-FR"/>
                        </w:rPr>
                        <w:drawing>
                          <wp:inline distT="0" distB="0" distL="0" distR="0" wp14:anchorId="2B7BBC2F" wp14:editId="44EF28D2">
                            <wp:extent cx="600075" cy="60007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2">
                                      <a:extLst>
                                        <a:ext uri="{28A0092B-C50C-407E-A947-70E740481C1C}">
                                          <a14:useLocalDpi xmlns:a14="http://schemas.microsoft.com/office/drawing/2010/main" val="0"/>
                                        </a:ext>
                                      </a:extLst>
                                    </a:blip>
                                    <a:stretch>
                                      <a:fillRect/>
                                    </a:stretch>
                                  </pic:blipFill>
                                  <pic:spPr>
                                    <a:xfrm>
                                      <a:off x="0" y="0"/>
                                      <a:ext cx="597789" cy="597789"/>
                                    </a:xfrm>
                                    <a:prstGeom prst="rect">
                                      <a:avLst/>
                                    </a:prstGeom>
                                  </pic:spPr>
                                </pic:pic>
                              </a:graphicData>
                            </a:graphic>
                          </wp:inline>
                        </w:drawing>
                      </w:r>
                    </w:p>
                  </w:txbxContent>
                </v:textbox>
              </v:shape>
            </w:pict>
          </mc:Fallback>
        </mc:AlternateContent>
      </w:r>
      <w:r w:rsidR="00654799">
        <w:rPr>
          <w:sz w:val="20"/>
          <w:szCs w:val="20"/>
        </w:rPr>
        <w:t>…………………………………………………………………</w:t>
      </w:r>
      <w:r w:rsidR="00654799">
        <w:rPr>
          <w:sz w:val="20"/>
          <w:szCs w:val="20"/>
        </w:rPr>
        <w:sym w:font="Wingdings" w:char="F022"/>
      </w:r>
      <w:r w:rsidR="00654799">
        <w:rPr>
          <w:sz w:val="20"/>
          <w:szCs w:val="20"/>
        </w:rPr>
        <w:t>………………………………………………………………………………………………………</w:t>
      </w:r>
    </w:p>
    <w:p w:rsidR="00917120" w:rsidRDefault="00917120" w:rsidP="00163ACE">
      <w:pPr>
        <w:rPr>
          <w:sz w:val="20"/>
          <w:szCs w:val="20"/>
        </w:rPr>
      </w:pPr>
    </w:p>
    <w:p w:rsidR="00163ACE" w:rsidRPr="00FB1C06" w:rsidRDefault="009E4AD9" w:rsidP="00163ACE">
      <w:pPr>
        <w:autoSpaceDE w:val="0"/>
        <w:autoSpaceDN w:val="0"/>
        <w:adjustRightInd w:val="0"/>
        <w:spacing w:line="240" w:lineRule="auto"/>
        <w:jc w:val="center"/>
        <w:rPr>
          <w:rFonts w:ascii="Georgia" w:hAnsi="Georgia" w:cs="Baskerville-Bold"/>
          <w:b/>
          <w:bCs/>
          <w:sz w:val="32"/>
          <w:szCs w:val="32"/>
        </w:rPr>
      </w:pPr>
      <w:r>
        <w:rPr>
          <w:rFonts w:ascii="Georgia" w:hAnsi="Georgia" w:cs="Baskerville-Bold"/>
          <w:b/>
          <w:bCs/>
          <w:sz w:val="32"/>
          <w:szCs w:val="32"/>
        </w:rPr>
        <w:t>J’aide</w:t>
      </w:r>
      <w:r w:rsidR="00163ACE" w:rsidRPr="00FB1C06">
        <w:rPr>
          <w:rFonts w:ascii="Georgia" w:hAnsi="Georgia" w:cs="Baskerville-Bold"/>
          <w:b/>
          <w:bCs/>
          <w:sz w:val="32"/>
          <w:szCs w:val="32"/>
        </w:rPr>
        <w:t xml:space="preserve"> la S.P.A. de Creuse</w:t>
      </w:r>
      <w:r>
        <w:rPr>
          <w:rFonts w:ascii="Georgia" w:hAnsi="Georgia" w:cs="Baskerville-Bold"/>
          <w:b/>
          <w:bCs/>
          <w:sz w:val="32"/>
          <w:szCs w:val="32"/>
        </w:rPr>
        <w:t xml:space="preserve"> en adhérant</w:t>
      </w:r>
    </w:p>
    <w:p w:rsidR="00163ACE" w:rsidRDefault="00163ACE" w:rsidP="00163ACE">
      <w:pPr>
        <w:autoSpaceDE w:val="0"/>
        <w:autoSpaceDN w:val="0"/>
        <w:adjustRightInd w:val="0"/>
        <w:spacing w:line="240" w:lineRule="auto"/>
        <w:jc w:val="center"/>
        <w:rPr>
          <w:rFonts w:ascii="Baskerville-Bold" w:hAnsi="Baskerville-Bold" w:cs="Baskerville-Bold"/>
          <w:b/>
          <w:bCs/>
          <w:sz w:val="32"/>
          <w:szCs w:val="32"/>
        </w:rPr>
      </w:pPr>
    </w:p>
    <w:p w:rsidR="00FB1C06" w:rsidRPr="00FB1C06" w:rsidRDefault="00FB1C06" w:rsidP="00FB1C06">
      <w:pPr>
        <w:jc w:val="center"/>
        <w:rPr>
          <w:sz w:val="24"/>
          <w:szCs w:val="24"/>
          <w:u w:val="double"/>
        </w:rPr>
      </w:pPr>
      <w:r w:rsidRPr="00FB1C06">
        <w:rPr>
          <w:rFonts w:ascii="Baskerville" w:hAnsi="Baskerville" w:cs="Baskerville"/>
          <w:b/>
          <w:sz w:val="24"/>
          <w:szCs w:val="24"/>
          <w:u w:val="double"/>
        </w:rPr>
        <w:t>Bulletin à renvoyer à : SPA de Creuse – 21 Clocher 23000 St Sulpice le Guérétois</w:t>
      </w:r>
    </w:p>
    <w:p w:rsidR="00FB1C06" w:rsidRDefault="00FB1C06" w:rsidP="00163ACE">
      <w:pPr>
        <w:autoSpaceDE w:val="0"/>
        <w:autoSpaceDN w:val="0"/>
        <w:adjustRightInd w:val="0"/>
        <w:spacing w:line="240" w:lineRule="auto"/>
        <w:jc w:val="center"/>
        <w:rPr>
          <w:rFonts w:ascii="Baskerville-Bold" w:hAnsi="Baskerville-Bold" w:cs="Baskerville-Bold"/>
          <w:b/>
          <w:bCs/>
          <w:sz w:val="32"/>
          <w:szCs w:val="32"/>
        </w:rPr>
      </w:pPr>
    </w:p>
    <w:p w:rsidR="00163ACE" w:rsidRPr="00163ACE" w:rsidRDefault="00163ACE" w:rsidP="00163ACE">
      <w:pPr>
        <w:autoSpaceDE w:val="0"/>
        <w:autoSpaceDN w:val="0"/>
        <w:adjustRightInd w:val="0"/>
        <w:spacing w:line="240" w:lineRule="auto"/>
        <w:rPr>
          <w:rFonts w:ascii="Baskerville" w:hAnsi="Baskerville" w:cs="Baskerville"/>
          <w:sz w:val="24"/>
          <w:szCs w:val="24"/>
        </w:rPr>
      </w:pPr>
      <w:r w:rsidRPr="00404F00">
        <w:rPr>
          <w:rFonts w:ascii="Baskerville" w:hAnsi="Baskerville" w:cs="Baskerville"/>
          <w:b/>
          <w:sz w:val="24"/>
          <w:szCs w:val="24"/>
        </w:rPr>
        <w:t>NOM</w:t>
      </w:r>
      <w:r w:rsidRPr="00163ACE">
        <w:rPr>
          <w:rFonts w:ascii="Baskerville" w:hAnsi="Baskerville" w:cs="Baskerville"/>
          <w:sz w:val="24"/>
          <w:szCs w:val="24"/>
        </w:rPr>
        <w:t xml:space="preserve"> ............................................ </w:t>
      </w:r>
      <w:proofErr w:type="spellStart"/>
      <w:r w:rsidRPr="00404F00">
        <w:rPr>
          <w:rFonts w:ascii="Baskerville" w:hAnsi="Baskerville" w:cs="Baskerville"/>
          <w:b/>
          <w:sz w:val="24"/>
          <w:szCs w:val="24"/>
        </w:rPr>
        <w:t>Prénom</w:t>
      </w:r>
      <w:proofErr w:type="spellEnd"/>
      <w:r w:rsidRPr="00163ACE">
        <w:rPr>
          <w:rFonts w:ascii="Baskerville" w:hAnsi="Baskerville" w:cs="Baskerville"/>
          <w:sz w:val="24"/>
          <w:szCs w:val="24"/>
        </w:rPr>
        <w:t xml:space="preserve"> .........................................................</w:t>
      </w:r>
      <w:r>
        <w:rPr>
          <w:rFonts w:ascii="Baskerville" w:hAnsi="Baskerville" w:cs="Baskerville"/>
          <w:sz w:val="24"/>
          <w:szCs w:val="24"/>
        </w:rPr>
        <w:t>...........</w:t>
      </w:r>
    </w:p>
    <w:p w:rsidR="00163ACE" w:rsidRDefault="00163ACE" w:rsidP="00163ACE">
      <w:pPr>
        <w:autoSpaceDE w:val="0"/>
        <w:autoSpaceDN w:val="0"/>
        <w:adjustRightInd w:val="0"/>
        <w:spacing w:line="240" w:lineRule="auto"/>
        <w:rPr>
          <w:rFonts w:ascii="Baskerville" w:hAnsi="Baskerville" w:cs="Baskerville"/>
          <w:sz w:val="24"/>
          <w:szCs w:val="24"/>
        </w:rPr>
      </w:pPr>
      <w:r w:rsidRPr="00163ACE">
        <w:rPr>
          <w:rFonts w:ascii="Baskerville" w:hAnsi="Baskerville" w:cs="Baskerville"/>
          <w:sz w:val="24"/>
          <w:szCs w:val="24"/>
        </w:rPr>
        <w:t>Rue ........................................................................................................................</w:t>
      </w:r>
      <w:r>
        <w:rPr>
          <w:rFonts w:ascii="Baskerville" w:hAnsi="Baskerville" w:cs="Baskerville"/>
          <w:sz w:val="24"/>
          <w:szCs w:val="24"/>
        </w:rPr>
        <w:t>........</w:t>
      </w:r>
    </w:p>
    <w:p w:rsidR="00163ACE" w:rsidRPr="00163ACE" w:rsidRDefault="00163ACE" w:rsidP="00163ACE">
      <w:pPr>
        <w:autoSpaceDE w:val="0"/>
        <w:autoSpaceDN w:val="0"/>
        <w:adjustRightInd w:val="0"/>
        <w:spacing w:line="240" w:lineRule="auto"/>
        <w:rPr>
          <w:rFonts w:ascii="Baskerville" w:hAnsi="Baskerville" w:cs="Baskerville"/>
          <w:sz w:val="24"/>
          <w:szCs w:val="24"/>
        </w:rPr>
      </w:pPr>
      <w:r>
        <w:rPr>
          <w:rFonts w:ascii="Baskerville" w:hAnsi="Baskerville" w:cs="Baskerville"/>
          <w:sz w:val="24"/>
          <w:szCs w:val="24"/>
        </w:rPr>
        <w:t>…………………………………………………………………………………………………..</w:t>
      </w:r>
    </w:p>
    <w:p w:rsidR="00163ACE" w:rsidRPr="00163ACE" w:rsidRDefault="00163ACE" w:rsidP="00163ACE">
      <w:pPr>
        <w:autoSpaceDE w:val="0"/>
        <w:autoSpaceDN w:val="0"/>
        <w:adjustRightInd w:val="0"/>
        <w:spacing w:line="240" w:lineRule="auto"/>
        <w:rPr>
          <w:rFonts w:ascii="Baskerville" w:hAnsi="Baskerville" w:cs="Baskerville"/>
          <w:sz w:val="24"/>
          <w:szCs w:val="24"/>
        </w:rPr>
      </w:pPr>
      <w:r w:rsidRPr="00163ACE">
        <w:rPr>
          <w:rFonts w:ascii="Baskerville" w:hAnsi="Baskerville" w:cs="Baskerville"/>
          <w:sz w:val="24"/>
          <w:szCs w:val="24"/>
        </w:rPr>
        <w:t>Code Postal ....................................Ville …........................................................…</w:t>
      </w:r>
      <w:r>
        <w:rPr>
          <w:rFonts w:ascii="Baskerville" w:hAnsi="Baskerville" w:cs="Baskerville"/>
          <w:sz w:val="24"/>
          <w:szCs w:val="24"/>
        </w:rPr>
        <w:t>…….</w:t>
      </w:r>
    </w:p>
    <w:p w:rsidR="00163ACE" w:rsidRDefault="00163ACE" w:rsidP="00163ACE">
      <w:pPr>
        <w:autoSpaceDE w:val="0"/>
        <w:autoSpaceDN w:val="0"/>
        <w:adjustRightInd w:val="0"/>
        <w:spacing w:line="240" w:lineRule="auto"/>
        <w:rPr>
          <w:rFonts w:ascii="Baskerville" w:hAnsi="Baskerville" w:cs="Baskerville"/>
          <w:sz w:val="24"/>
          <w:szCs w:val="24"/>
        </w:rPr>
      </w:pPr>
      <w:proofErr w:type="spellStart"/>
      <w:r w:rsidRPr="00163ACE">
        <w:rPr>
          <w:rFonts w:ascii="Baskerville" w:hAnsi="Baskerville" w:cs="Baskerville"/>
          <w:sz w:val="24"/>
          <w:szCs w:val="24"/>
        </w:rPr>
        <w:t>Tél</w:t>
      </w:r>
      <w:proofErr w:type="spellEnd"/>
      <w:r w:rsidRPr="00163ACE">
        <w:rPr>
          <w:rFonts w:ascii="Baskerville" w:hAnsi="Baskerville" w:cs="Baskerville"/>
          <w:sz w:val="24"/>
          <w:szCs w:val="24"/>
        </w:rPr>
        <w:t>. ................................................ Mail .......................................................................</w:t>
      </w:r>
      <w:r>
        <w:rPr>
          <w:rFonts w:ascii="Baskerville" w:hAnsi="Baskerville" w:cs="Baskerville"/>
          <w:sz w:val="24"/>
          <w:szCs w:val="24"/>
        </w:rPr>
        <w:t>.</w:t>
      </w:r>
    </w:p>
    <w:p w:rsidR="00163ACE" w:rsidRPr="00163ACE" w:rsidRDefault="00163ACE" w:rsidP="00163ACE">
      <w:pPr>
        <w:autoSpaceDE w:val="0"/>
        <w:autoSpaceDN w:val="0"/>
        <w:adjustRightInd w:val="0"/>
        <w:spacing w:line="240" w:lineRule="auto"/>
        <w:rPr>
          <w:rFonts w:ascii="Baskerville" w:hAnsi="Baskerville" w:cs="Baskerville"/>
          <w:sz w:val="24"/>
          <w:szCs w:val="24"/>
        </w:rPr>
      </w:pPr>
    </w:p>
    <w:p w:rsidR="00163ACE" w:rsidRDefault="00163ACE" w:rsidP="00163ACE">
      <w:pPr>
        <w:autoSpaceDE w:val="0"/>
        <w:autoSpaceDN w:val="0"/>
        <w:adjustRightInd w:val="0"/>
        <w:spacing w:line="240" w:lineRule="auto"/>
        <w:rPr>
          <w:rFonts w:ascii="Baskerville" w:hAnsi="Baskerville" w:cs="Baskerville"/>
          <w:sz w:val="24"/>
          <w:szCs w:val="24"/>
        </w:rPr>
      </w:pPr>
      <w:r w:rsidRPr="00163ACE">
        <w:rPr>
          <w:rFonts w:ascii="Baskerville-Italic" w:hAnsi="Baskerville-Italic" w:cs="Baskerville-Italic"/>
          <w:i/>
          <w:iCs/>
          <w:sz w:val="24"/>
          <w:szCs w:val="24"/>
        </w:rPr>
        <w:t xml:space="preserve">&gt; </w:t>
      </w:r>
      <w:proofErr w:type="spellStart"/>
      <w:r w:rsidRPr="00163ACE">
        <w:rPr>
          <w:rFonts w:ascii="Baskerville-Bold" w:hAnsi="Baskerville-Bold" w:cs="Baskerville-Bold"/>
          <w:b/>
          <w:bCs/>
          <w:sz w:val="24"/>
          <w:szCs w:val="24"/>
        </w:rPr>
        <w:t>Adhé</w:t>
      </w:r>
      <w:r>
        <w:rPr>
          <w:rFonts w:ascii="Baskerville-Bold" w:hAnsi="Baskerville-Bold" w:cs="Baskerville-Bold"/>
          <w:b/>
          <w:bCs/>
          <w:sz w:val="24"/>
          <w:szCs w:val="24"/>
        </w:rPr>
        <w:t>sion</w:t>
      </w:r>
      <w:proofErr w:type="spellEnd"/>
      <w:r w:rsidRPr="00163ACE">
        <w:rPr>
          <w:rFonts w:ascii="Baskerville-Bold" w:hAnsi="Baskerville-Bold" w:cs="Baskerville-Bold"/>
          <w:b/>
          <w:bCs/>
          <w:sz w:val="24"/>
          <w:szCs w:val="24"/>
        </w:rPr>
        <w:t xml:space="preserve"> </w:t>
      </w:r>
      <w:r w:rsidR="00115D52">
        <w:rPr>
          <w:rFonts w:ascii="Baskerville" w:hAnsi="Baskerville" w:cs="Baskerville"/>
          <w:sz w:val="24"/>
          <w:szCs w:val="24"/>
        </w:rPr>
        <w:t>: 20</w:t>
      </w:r>
      <w:r w:rsidRPr="00163ACE">
        <w:rPr>
          <w:rFonts w:ascii="Baskerville" w:hAnsi="Baskerville" w:cs="Baskerville"/>
          <w:sz w:val="24"/>
          <w:szCs w:val="24"/>
        </w:rPr>
        <w:t xml:space="preserve"> Euros</w:t>
      </w:r>
    </w:p>
    <w:p w:rsidR="00163ACE" w:rsidRPr="00163ACE" w:rsidRDefault="00163ACE" w:rsidP="00163ACE">
      <w:pPr>
        <w:autoSpaceDE w:val="0"/>
        <w:autoSpaceDN w:val="0"/>
        <w:adjustRightInd w:val="0"/>
        <w:spacing w:line="240" w:lineRule="auto"/>
        <w:rPr>
          <w:rFonts w:ascii="Baskerville" w:hAnsi="Baskerville" w:cs="Baskerville"/>
          <w:sz w:val="24"/>
          <w:szCs w:val="24"/>
        </w:rPr>
      </w:pPr>
    </w:p>
    <w:p w:rsidR="00163ACE" w:rsidRDefault="00163ACE" w:rsidP="00163ACE">
      <w:pPr>
        <w:autoSpaceDE w:val="0"/>
        <w:autoSpaceDN w:val="0"/>
        <w:adjustRightInd w:val="0"/>
        <w:spacing w:line="240" w:lineRule="auto"/>
        <w:rPr>
          <w:rFonts w:ascii="Baskerville-Italic" w:hAnsi="Baskerville-Italic" w:cs="Baskerville-Italic"/>
          <w:i/>
          <w:iCs/>
          <w:sz w:val="24"/>
          <w:szCs w:val="24"/>
        </w:rPr>
      </w:pPr>
      <w:r w:rsidRPr="00163ACE">
        <w:rPr>
          <w:rFonts w:ascii="Baskerville" w:hAnsi="Baskerville" w:cs="Baskerville"/>
          <w:sz w:val="24"/>
          <w:szCs w:val="24"/>
        </w:rPr>
        <w:t xml:space="preserve">&gt; </w:t>
      </w:r>
      <w:r w:rsidRPr="00163ACE">
        <w:rPr>
          <w:rFonts w:ascii="Baskerville-Bold" w:hAnsi="Baskerville-Bold" w:cs="Baskerville-Bold"/>
          <w:b/>
          <w:bCs/>
          <w:sz w:val="24"/>
          <w:szCs w:val="24"/>
        </w:rPr>
        <w:t xml:space="preserve">Autre </w:t>
      </w:r>
      <w:r w:rsidRPr="00163ACE">
        <w:rPr>
          <w:rFonts w:ascii="Baskerville" w:hAnsi="Baskerville" w:cs="Baskerville"/>
          <w:sz w:val="24"/>
          <w:szCs w:val="24"/>
        </w:rPr>
        <w:t xml:space="preserve">: ….................. </w:t>
      </w:r>
      <w:r w:rsidR="00404F00">
        <w:rPr>
          <w:rFonts w:ascii="Baskerville-Italic" w:hAnsi="Baskerville-Italic" w:cs="Baskerville-Italic"/>
          <w:i/>
          <w:iCs/>
          <w:sz w:val="24"/>
          <w:szCs w:val="24"/>
        </w:rPr>
        <w:t>(</w:t>
      </w:r>
      <w:r w:rsidRPr="00163ACE">
        <w:rPr>
          <w:rFonts w:ascii="Baskerville-Italic" w:hAnsi="Baskerville-Italic" w:cs="Baskerville-Italic"/>
          <w:i/>
          <w:iCs/>
          <w:sz w:val="24"/>
          <w:szCs w:val="24"/>
        </w:rPr>
        <w:t xml:space="preserve">don </w:t>
      </w:r>
      <w:proofErr w:type="gramStart"/>
      <w:r w:rsidRPr="00163ACE">
        <w:rPr>
          <w:rFonts w:ascii="Baskerville-Italic" w:hAnsi="Baskerville-Italic" w:cs="Baskerville-Italic"/>
          <w:i/>
          <w:iCs/>
          <w:sz w:val="24"/>
          <w:szCs w:val="24"/>
        </w:rPr>
        <w:t>libre )</w:t>
      </w:r>
      <w:proofErr w:type="gramEnd"/>
    </w:p>
    <w:p w:rsidR="00163ACE" w:rsidRPr="00163ACE" w:rsidRDefault="00163ACE" w:rsidP="00163ACE">
      <w:pPr>
        <w:autoSpaceDE w:val="0"/>
        <w:autoSpaceDN w:val="0"/>
        <w:adjustRightInd w:val="0"/>
        <w:spacing w:line="240" w:lineRule="auto"/>
        <w:rPr>
          <w:rFonts w:ascii="Baskerville-Italic" w:hAnsi="Baskerville-Italic" w:cs="Baskerville-Italic"/>
          <w:i/>
          <w:iCs/>
          <w:sz w:val="24"/>
          <w:szCs w:val="24"/>
        </w:rPr>
      </w:pPr>
    </w:p>
    <w:p w:rsidR="00163ACE" w:rsidRDefault="00163ACE" w:rsidP="00163ACE">
      <w:pPr>
        <w:rPr>
          <w:rFonts w:ascii="Baskerville" w:hAnsi="Baskerville" w:cs="Baskerville"/>
          <w:b/>
          <w:sz w:val="24"/>
          <w:szCs w:val="24"/>
        </w:rPr>
      </w:pPr>
      <w:r w:rsidRPr="00163ACE">
        <w:rPr>
          <w:rFonts w:ascii="Baskerville" w:hAnsi="Baskerville" w:cs="Baskerville"/>
          <w:sz w:val="24"/>
          <w:szCs w:val="24"/>
        </w:rPr>
        <w:t>Je verse la somme de ............</w:t>
      </w:r>
      <w:r w:rsidR="00404F00">
        <w:rPr>
          <w:rFonts w:ascii="Baskerville" w:hAnsi="Baskerville" w:cs="Baskerville"/>
          <w:sz w:val="24"/>
          <w:szCs w:val="24"/>
        </w:rPr>
        <w:t>...............</w:t>
      </w:r>
      <w:r w:rsidRPr="00163ACE">
        <w:rPr>
          <w:rFonts w:ascii="Baskerville" w:hAnsi="Baskerville" w:cs="Baskerville"/>
          <w:sz w:val="24"/>
          <w:szCs w:val="24"/>
        </w:rPr>
        <w:t xml:space="preserve"> par </w:t>
      </w:r>
      <w:r w:rsidR="00404F00" w:rsidRPr="00163ACE">
        <w:rPr>
          <w:rFonts w:ascii="Baskerville" w:hAnsi="Baskerville" w:cs="Baskerville"/>
          <w:sz w:val="24"/>
          <w:szCs w:val="24"/>
        </w:rPr>
        <w:t>chèque</w:t>
      </w:r>
      <w:r w:rsidRPr="00163ACE">
        <w:rPr>
          <w:rFonts w:ascii="Baskerville" w:hAnsi="Baskerville" w:cs="Baskerville"/>
          <w:sz w:val="24"/>
          <w:szCs w:val="24"/>
        </w:rPr>
        <w:t xml:space="preserve"> à l'ordre de </w:t>
      </w:r>
      <w:r w:rsidRPr="00404F00">
        <w:rPr>
          <w:rFonts w:ascii="Baskerville" w:hAnsi="Baskerville" w:cs="Baskerville"/>
          <w:b/>
          <w:sz w:val="24"/>
          <w:szCs w:val="24"/>
        </w:rPr>
        <w:t>La SPA DE CREUSE</w:t>
      </w:r>
    </w:p>
    <w:p w:rsidR="00917120" w:rsidRPr="00163ACE" w:rsidRDefault="00917120" w:rsidP="00FB1C06">
      <w:pPr>
        <w:rPr>
          <w:sz w:val="24"/>
          <w:szCs w:val="24"/>
        </w:rPr>
      </w:pPr>
    </w:p>
    <w:p w:rsidR="00917120" w:rsidRPr="00163ACE" w:rsidRDefault="00163ACE" w:rsidP="00163ACE">
      <w:pPr>
        <w:autoSpaceDE w:val="0"/>
        <w:autoSpaceDN w:val="0"/>
        <w:adjustRightInd w:val="0"/>
        <w:spacing w:line="240" w:lineRule="auto"/>
        <w:rPr>
          <w:rFonts w:ascii="Baskerville-Bold" w:hAnsi="Baskerville-Bold" w:cs="Baskerville-Bold"/>
          <w:b/>
          <w:bCs/>
          <w:sz w:val="24"/>
          <w:szCs w:val="24"/>
        </w:rPr>
      </w:pPr>
      <w:r w:rsidRPr="00FB1C06">
        <w:rPr>
          <w:rFonts w:ascii="Baskerville-Bold" w:hAnsi="Baskerville-Bold" w:cs="Baskerville-Bold"/>
          <w:bCs/>
          <w:i/>
          <w:sz w:val="24"/>
          <w:szCs w:val="24"/>
        </w:rPr>
        <w:t>Les dons et adhésions sont éligibles à la déduction d’impôt, je souhaite recevoir un reçu fiscal :</w:t>
      </w:r>
      <w:r>
        <w:rPr>
          <w:rFonts w:ascii="Baskerville-Bold" w:hAnsi="Baskerville-Bold" w:cs="Baskerville-Bold"/>
          <w:b/>
          <w:bCs/>
          <w:sz w:val="24"/>
          <w:szCs w:val="24"/>
        </w:rPr>
        <w:tab/>
      </w:r>
      <w:r>
        <w:rPr>
          <w:rFonts w:ascii="Baskerville-Bold" w:hAnsi="Baskerville-Bold" w:cs="Baskerville-Bold"/>
          <w:b/>
          <w:bCs/>
          <w:sz w:val="24"/>
          <w:szCs w:val="24"/>
        </w:rPr>
        <w:tab/>
      </w:r>
      <w:r w:rsidRPr="00FB1C06">
        <w:rPr>
          <w:rFonts w:ascii="Baskerville-Bold" w:hAnsi="Baskerville-Bold" w:cs="Baskerville-Bold"/>
          <w:b/>
          <w:bCs/>
          <w:i/>
          <w:sz w:val="24"/>
          <w:szCs w:val="24"/>
        </w:rPr>
        <w:sym w:font="Wingdings" w:char="F072"/>
      </w:r>
      <w:r w:rsidRPr="00FB1C06">
        <w:rPr>
          <w:rFonts w:ascii="Baskerville-Bold" w:hAnsi="Baskerville-Bold" w:cs="Baskerville-Bold"/>
          <w:b/>
          <w:bCs/>
          <w:i/>
          <w:sz w:val="24"/>
          <w:szCs w:val="24"/>
        </w:rPr>
        <w:t xml:space="preserve"> oui</w:t>
      </w:r>
      <w:r w:rsidRPr="00FB1C06">
        <w:rPr>
          <w:rFonts w:ascii="Baskerville-Bold" w:hAnsi="Baskerville-Bold" w:cs="Baskerville-Bold"/>
          <w:b/>
          <w:bCs/>
          <w:i/>
          <w:sz w:val="24"/>
          <w:szCs w:val="24"/>
        </w:rPr>
        <w:tab/>
      </w:r>
      <w:r w:rsidRPr="00FB1C06">
        <w:rPr>
          <w:rFonts w:ascii="Baskerville-Bold" w:hAnsi="Baskerville-Bold" w:cs="Baskerville-Bold"/>
          <w:b/>
          <w:bCs/>
          <w:i/>
          <w:sz w:val="24"/>
          <w:szCs w:val="24"/>
        </w:rPr>
        <w:tab/>
      </w:r>
      <w:r w:rsidRPr="00FB1C06">
        <w:rPr>
          <w:rFonts w:ascii="Baskerville-Bold" w:hAnsi="Baskerville-Bold" w:cs="Baskerville-Bold"/>
          <w:b/>
          <w:bCs/>
          <w:i/>
          <w:sz w:val="24"/>
          <w:szCs w:val="24"/>
        </w:rPr>
        <w:tab/>
      </w:r>
      <w:r w:rsidRPr="00FB1C06">
        <w:rPr>
          <w:rFonts w:ascii="Baskerville-Bold" w:hAnsi="Baskerville-Bold" w:cs="Baskerville-Bold"/>
          <w:b/>
          <w:bCs/>
          <w:i/>
          <w:sz w:val="24"/>
          <w:szCs w:val="24"/>
        </w:rPr>
        <w:sym w:font="Wingdings" w:char="F072"/>
      </w:r>
      <w:r w:rsidRPr="00FB1C06">
        <w:rPr>
          <w:rFonts w:ascii="Baskerville-Bold" w:hAnsi="Baskerville-Bold" w:cs="Baskerville-Bold"/>
          <w:b/>
          <w:bCs/>
          <w:i/>
          <w:sz w:val="24"/>
          <w:szCs w:val="24"/>
        </w:rPr>
        <w:t xml:space="preserve"> non</w:t>
      </w:r>
    </w:p>
    <w:p w:rsidR="00917120" w:rsidRDefault="00917120" w:rsidP="006D48E6">
      <w:pPr>
        <w:jc w:val="center"/>
        <w:rPr>
          <w:sz w:val="20"/>
          <w:szCs w:val="20"/>
        </w:rPr>
      </w:pPr>
    </w:p>
    <w:p w:rsidR="00917120" w:rsidRDefault="00917120" w:rsidP="00163ACE">
      <w:pPr>
        <w:rPr>
          <w:sz w:val="20"/>
          <w:szCs w:val="20"/>
        </w:rPr>
      </w:pPr>
    </w:p>
    <w:p w:rsidR="00163ACE" w:rsidRDefault="00163ACE" w:rsidP="00163ACE">
      <w:pPr>
        <w:rPr>
          <w:sz w:val="20"/>
          <w:szCs w:val="20"/>
        </w:rPr>
      </w:pPr>
      <w:r>
        <w:rPr>
          <w:rFonts w:ascii="Baskerville" w:hAnsi="Baskerville" w:cs="Baskerville"/>
          <w:sz w:val="24"/>
          <w:szCs w:val="24"/>
        </w:rPr>
        <w:t xml:space="preserve">Le...................................... </w:t>
      </w:r>
      <w:r w:rsidR="00404F00">
        <w:rPr>
          <w:rFonts w:ascii="Baskerville" w:hAnsi="Baskerville" w:cs="Baskerville"/>
          <w:sz w:val="24"/>
          <w:szCs w:val="24"/>
        </w:rPr>
        <w:t xml:space="preserve"> </w:t>
      </w:r>
      <w:r w:rsidR="00404F00">
        <w:rPr>
          <w:rFonts w:ascii="Baskerville" w:hAnsi="Baskerville" w:cs="Baskerville"/>
          <w:sz w:val="24"/>
          <w:szCs w:val="24"/>
        </w:rPr>
        <w:tab/>
      </w:r>
      <w:r w:rsidR="00404F00">
        <w:rPr>
          <w:rFonts w:ascii="Baskerville" w:hAnsi="Baskerville" w:cs="Baskerville"/>
          <w:sz w:val="24"/>
          <w:szCs w:val="24"/>
        </w:rPr>
        <w:tab/>
      </w:r>
      <w:r>
        <w:rPr>
          <w:rFonts w:ascii="Baskerville" w:hAnsi="Baskerville" w:cs="Baskerville"/>
          <w:sz w:val="24"/>
          <w:szCs w:val="24"/>
        </w:rPr>
        <w:t>Signature :</w:t>
      </w:r>
    </w:p>
    <w:p w:rsidR="00404F00" w:rsidRDefault="00404F00" w:rsidP="00163ACE">
      <w:pPr>
        <w:autoSpaceDE w:val="0"/>
        <w:autoSpaceDN w:val="0"/>
        <w:adjustRightInd w:val="0"/>
        <w:spacing w:line="240" w:lineRule="auto"/>
        <w:rPr>
          <w:rFonts w:ascii="Baskerville-BoldItalic" w:hAnsi="Baskerville-BoldItalic" w:cs="Baskerville-BoldItalic"/>
          <w:b/>
          <w:bCs/>
          <w:i/>
          <w:iCs/>
          <w:sz w:val="18"/>
          <w:szCs w:val="18"/>
        </w:rPr>
      </w:pPr>
    </w:p>
    <w:p w:rsidR="00FB1C06" w:rsidRDefault="00FB1C06" w:rsidP="00163ACE">
      <w:pPr>
        <w:autoSpaceDE w:val="0"/>
        <w:autoSpaceDN w:val="0"/>
        <w:adjustRightInd w:val="0"/>
        <w:spacing w:line="240" w:lineRule="auto"/>
        <w:rPr>
          <w:rFonts w:ascii="Baskerville-BoldItalic" w:hAnsi="Baskerville-BoldItalic" w:cs="Baskerville-BoldItalic"/>
          <w:b/>
          <w:bCs/>
          <w:i/>
          <w:iCs/>
          <w:sz w:val="16"/>
          <w:szCs w:val="16"/>
        </w:rPr>
      </w:pPr>
    </w:p>
    <w:p w:rsidR="00163ACE" w:rsidRPr="00FB1C06" w:rsidRDefault="00163ACE" w:rsidP="00163ACE">
      <w:pPr>
        <w:autoSpaceDE w:val="0"/>
        <w:autoSpaceDN w:val="0"/>
        <w:adjustRightInd w:val="0"/>
        <w:spacing w:line="240" w:lineRule="auto"/>
        <w:rPr>
          <w:rFonts w:ascii="Baskerville-Italic" w:hAnsi="Baskerville-Italic" w:cs="Baskerville-Italic"/>
          <w:i/>
          <w:iCs/>
          <w:sz w:val="16"/>
          <w:szCs w:val="16"/>
        </w:rPr>
      </w:pPr>
      <w:r w:rsidRPr="00FB1C06">
        <w:rPr>
          <w:rFonts w:ascii="Baskerville-BoldItalic" w:hAnsi="Baskerville-BoldItalic" w:cs="Baskerville-BoldItalic"/>
          <w:b/>
          <w:bCs/>
          <w:i/>
          <w:iCs/>
          <w:sz w:val="16"/>
          <w:szCs w:val="16"/>
        </w:rPr>
        <w:t xml:space="preserve">NOTA </w:t>
      </w:r>
      <w:r w:rsidRPr="00FB1C06">
        <w:rPr>
          <w:rFonts w:ascii="Baskerville-Italic" w:hAnsi="Baskerville-Italic" w:cs="Baskerville-Italic"/>
          <w:i/>
          <w:iCs/>
          <w:sz w:val="16"/>
          <w:szCs w:val="16"/>
        </w:rPr>
        <w:t>: 66% de votre don ou adhésion sont déductibles de vos impôts, dans la limite de 20% de votre revenu</w:t>
      </w:r>
    </w:p>
    <w:p w:rsidR="00917120" w:rsidRPr="00FB1C06" w:rsidRDefault="00163ACE" w:rsidP="00404F00">
      <w:pPr>
        <w:autoSpaceDE w:val="0"/>
        <w:autoSpaceDN w:val="0"/>
        <w:adjustRightInd w:val="0"/>
        <w:spacing w:line="240" w:lineRule="auto"/>
        <w:rPr>
          <w:rFonts w:ascii="Baskerville-Italic" w:hAnsi="Baskerville-Italic" w:cs="Baskerville-Italic"/>
          <w:i/>
          <w:iCs/>
          <w:sz w:val="16"/>
          <w:szCs w:val="16"/>
        </w:rPr>
      </w:pPr>
      <w:proofErr w:type="gramStart"/>
      <w:r w:rsidRPr="00FB1C06">
        <w:rPr>
          <w:rFonts w:ascii="Baskerville-Italic" w:hAnsi="Baskerville-Italic" w:cs="Baskerville-Italic"/>
          <w:i/>
          <w:iCs/>
          <w:sz w:val="16"/>
          <w:szCs w:val="16"/>
        </w:rPr>
        <w:t>imposable</w:t>
      </w:r>
      <w:proofErr w:type="gramEnd"/>
      <w:r w:rsidRPr="00FB1C06">
        <w:rPr>
          <w:rFonts w:ascii="Baskerville-Italic" w:hAnsi="Baskerville-Italic" w:cs="Baskerville-Italic"/>
          <w:i/>
          <w:iCs/>
          <w:sz w:val="16"/>
          <w:szCs w:val="16"/>
        </w:rPr>
        <w:t>. Par exemple, un don de 20 € ne vous coûte en réalité que 6,80 € ou un don de 100 € ne vous coûte que</w:t>
      </w:r>
      <w:r w:rsidR="00404F00" w:rsidRPr="00FB1C06">
        <w:rPr>
          <w:rFonts w:ascii="Baskerville-Italic" w:hAnsi="Baskerville-Italic" w:cs="Baskerville-Italic"/>
          <w:i/>
          <w:iCs/>
          <w:sz w:val="16"/>
          <w:szCs w:val="16"/>
        </w:rPr>
        <w:t xml:space="preserve"> </w:t>
      </w:r>
      <w:r w:rsidRPr="00FB1C06">
        <w:rPr>
          <w:rFonts w:ascii="Baskerville-Italic" w:hAnsi="Baskerville-Italic" w:cs="Baskerville-Italic"/>
          <w:i/>
          <w:iCs/>
          <w:sz w:val="16"/>
          <w:szCs w:val="16"/>
        </w:rPr>
        <w:t>34 €</w:t>
      </w:r>
    </w:p>
    <w:sectPr w:rsidR="00917120" w:rsidRPr="00FB1C06" w:rsidSect="00404F00">
      <w:footerReference w:type="default" r:id="rId13"/>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120" w:rsidRDefault="00917120" w:rsidP="00917120">
      <w:pPr>
        <w:spacing w:line="240" w:lineRule="auto"/>
      </w:pPr>
      <w:r>
        <w:separator/>
      </w:r>
    </w:p>
  </w:endnote>
  <w:endnote w:type="continuationSeparator" w:id="0">
    <w:p w:rsidR="00917120" w:rsidRDefault="00917120" w:rsidP="009171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askerville-Bold">
    <w:altName w:val="Arial"/>
    <w:panose1 w:val="00000000000000000000"/>
    <w:charset w:val="00"/>
    <w:family w:val="swiss"/>
    <w:notTrueType/>
    <w:pitch w:val="default"/>
    <w:sig w:usb0="00000003" w:usb1="00000000" w:usb2="00000000" w:usb3="00000000" w:csb0="00000101" w:csb1="00000000"/>
  </w:font>
  <w:font w:name="Baskerville">
    <w:altName w:val="Arial"/>
    <w:panose1 w:val="00000000000000000000"/>
    <w:charset w:val="00"/>
    <w:family w:val="swiss"/>
    <w:notTrueType/>
    <w:pitch w:val="default"/>
    <w:sig w:usb0="00000003" w:usb1="00000000" w:usb2="00000000" w:usb3="00000000" w:csb0="00000101" w:csb1="00000000"/>
  </w:font>
  <w:font w:name="Baskerville-Italic">
    <w:altName w:val="Arial"/>
    <w:panose1 w:val="00000000000000000000"/>
    <w:charset w:val="00"/>
    <w:family w:val="swiss"/>
    <w:notTrueType/>
    <w:pitch w:val="default"/>
    <w:sig w:usb0="00000001" w:usb1="00000000" w:usb2="00000000" w:usb3="00000000" w:csb0="00000101" w:csb1="00000000"/>
  </w:font>
  <w:font w:name="Baskerville-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20" w:rsidRDefault="00917120" w:rsidP="00917120">
    <w:pPr>
      <w:pStyle w:val="Default"/>
    </w:pPr>
  </w:p>
  <w:p w:rsidR="00917120" w:rsidRPr="00917120" w:rsidRDefault="00917120" w:rsidP="00917120">
    <w:pPr>
      <w:pStyle w:val="Pieddepage"/>
      <w:pBdr>
        <w:top w:val="thinThickSmallGap" w:sz="24" w:space="1" w:color="622423" w:themeColor="accent2" w:themeShade="7F"/>
      </w:pBdr>
      <w:jc w:val="center"/>
      <w:rPr>
        <w:rFonts w:asciiTheme="majorHAnsi" w:eastAsiaTheme="majorEastAsia" w:hAnsiTheme="majorHAnsi" w:cstheme="majorBidi"/>
        <w:i/>
        <w:sz w:val="16"/>
        <w:szCs w:val="16"/>
      </w:rPr>
    </w:pPr>
    <w:r w:rsidRPr="00917120">
      <w:rPr>
        <w:i/>
        <w:sz w:val="16"/>
        <w:szCs w:val="16"/>
      </w:rPr>
      <w:t>Les informations recueillies sont nécessaires pour votre adhésion. Ces informations font l’objet d’un traitement informatique et sont destinées uniquement au secrétariat de l’association. En application des articles 39 et suivants de la loi du 6 janvier 1978 modifiée, l’adhérent bénéficie d’un droit d’accès et de rectification aux informations qui le concernent.</w:t>
    </w:r>
    <w:r w:rsidRPr="00917120">
      <w:rPr>
        <w:rFonts w:asciiTheme="majorHAnsi" w:eastAsiaTheme="majorEastAsia" w:hAnsiTheme="majorHAnsi" w:cstheme="majorBidi"/>
        <w:i/>
        <w:sz w:val="16"/>
        <w:szCs w:val="16"/>
      </w:rPr>
      <w:ptab w:relativeTo="margin" w:alignment="right" w:leader="none"/>
    </w:r>
  </w:p>
  <w:p w:rsidR="00917120" w:rsidRDefault="0091712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120" w:rsidRDefault="00917120" w:rsidP="00917120">
      <w:pPr>
        <w:spacing w:line="240" w:lineRule="auto"/>
      </w:pPr>
      <w:r>
        <w:separator/>
      </w:r>
    </w:p>
  </w:footnote>
  <w:footnote w:type="continuationSeparator" w:id="0">
    <w:p w:rsidR="00917120" w:rsidRDefault="00917120" w:rsidP="0091712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91F"/>
    <w:rsid w:val="00115D52"/>
    <w:rsid w:val="00163ACE"/>
    <w:rsid w:val="00401D75"/>
    <w:rsid w:val="00404F00"/>
    <w:rsid w:val="00654799"/>
    <w:rsid w:val="006D48E6"/>
    <w:rsid w:val="00917120"/>
    <w:rsid w:val="009E4AD9"/>
    <w:rsid w:val="00A51252"/>
    <w:rsid w:val="00AA6B2B"/>
    <w:rsid w:val="00B66AF7"/>
    <w:rsid w:val="00CE1238"/>
    <w:rsid w:val="00D87B13"/>
    <w:rsid w:val="00E14F01"/>
    <w:rsid w:val="00EE2FB4"/>
    <w:rsid w:val="00F3491F"/>
    <w:rsid w:val="00FB1C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D48E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48E6"/>
    <w:rPr>
      <w:rFonts w:ascii="Tahoma" w:hAnsi="Tahoma" w:cs="Tahoma"/>
      <w:sz w:val="16"/>
      <w:szCs w:val="16"/>
    </w:rPr>
  </w:style>
  <w:style w:type="paragraph" w:customStyle="1" w:styleId="Default">
    <w:name w:val="Default"/>
    <w:rsid w:val="006D48E6"/>
    <w:pPr>
      <w:autoSpaceDE w:val="0"/>
      <w:autoSpaceDN w:val="0"/>
      <w:adjustRightInd w:val="0"/>
      <w:spacing w:line="240" w:lineRule="auto"/>
    </w:pPr>
    <w:rPr>
      <w:rFonts w:ascii="Comic Sans MS" w:hAnsi="Comic Sans MS" w:cs="Comic Sans MS"/>
      <w:color w:val="000000"/>
      <w:sz w:val="24"/>
      <w:szCs w:val="24"/>
    </w:rPr>
  </w:style>
  <w:style w:type="paragraph" w:styleId="En-tte">
    <w:name w:val="header"/>
    <w:basedOn w:val="Normal"/>
    <w:link w:val="En-tteCar"/>
    <w:uiPriority w:val="99"/>
    <w:unhideWhenUsed/>
    <w:rsid w:val="00917120"/>
    <w:pPr>
      <w:tabs>
        <w:tab w:val="center" w:pos="4536"/>
        <w:tab w:val="right" w:pos="9072"/>
      </w:tabs>
      <w:spacing w:line="240" w:lineRule="auto"/>
    </w:pPr>
  </w:style>
  <w:style w:type="character" w:customStyle="1" w:styleId="En-tteCar">
    <w:name w:val="En-tête Car"/>
    <w:basedOn w:val="Policepardfaut"/>
    <w:link w:val="En-tte"/>
    <w:uiPriority w:val="99"/>
    <w:rsid w:val="00917120"/>
  </w:style>
  <w:style w:type="paragraph" w:styleId="Pieddepage">
    <w:name w:val="footer"/>
    <w:basedOn w:val="Normal"/>
    <w:link w:val="PieddepageCar"/>
    <w:uiPriority w:val="99"/>
    <w:unhideWhenUsed/>
    <w:rsid w:val="00917120"/>
    <w:pPr>
      <w:tabs>
        <w:tab w:val="center" w:pos="4536"/>
        <w:tab w:val="right" w:pos="9072"/>
      </w:tabs>
      <w:spacing w:line="240" w:lineRule="auto"/>
    </w:pPr>
  </w:style>
  <w:style w:type="character" w:customStyle="1" w:styleId="PieddepageCar">
    <w:name w:val="Pied de page Car"/>
    <w:basedOn w:val="Policepardfaut"/>
    <w:link w:val="Pieddepage"/>
    <w:uiPriority w:val="99"/>
    <w:rsid w:val="00917120"/>
  </w:style>
  <w:style w:type="paragraph" w:styleId="Lgende">
    <w:name w:val="caption"/>
    <w:basedOn w:val="Normal"/>
    <w:next w:val="Normal"/>
    <w:uiPriority w:val="35"/>
    <w:unhideWhenUsed/>
    <w:qFormat/>
    <w:rsid w:val="00404F00"/>
    <w:pPr>
      <w:spacing w:after="200"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D48E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48E6"/>
    <w:rPr>
      <w:rFonts w:ascii="Tahoma" w:hAnsi="Tahoma" w:cs="Tahoma"/>
      <w:sz w:val="16"/>
      <w:szCs w:val="16"/>
    </w:rPr>
  </w:style>
  <w:style w:type="paragraph" w:customStyle="1" w:styleId="Default">
    <w:name w:val="Default"/>
    <w:rsid w:val="006D48E6"/>
    <w:pPr>
      <w:autoSpaceDE w:val="0"/>
      <w:autoSpaceDN w:val="0"/>
      <w:adjustRightInd w:val="0"/>
      <w:spacing w:line="240" w:lineRule="auto"/>
    </w:pPr>
    <w:rPr>
      <w:rFonts w:ascii="Comic Sans MS" w:hAnsi="Comic Sans MS" w:cs="Comic Sans MS"/>
      <w:color w:val="000000"/>
      <w:sz w:val="24"/>
      <w:szCs w:val="24"/>
    </w:rPr>
  </w:style>
  <w:style w:type="paragraph" w:styleId="En-tte">
    <w:name w:val="header"/>
    <w:basedOn w:val="Normal"/>
    <w:link w:val="En-tteCar"/>
    <w:uiPriority w:val="99"/>
    <w:unhideWhenUsed/>
    <w:rsid w:val="00917120"/>
    <w:pPr>
      <w:tabs>
        <w:tab w:val="center" w:pos="4536"/>
        <w:tab w:val="right" w:pos="9072"/>
      </w:tabs>
      <w:spacing w:line="240" w:lineRule="auto"/>
    </w:pPr>
  </w:style>
  <w:style w:type="character" w:customStyle="1" w:styleId="En-tteCar">
    <w:name w:val="En-tête Car"/>
    <w:basedOn w:val="Policepardfaut"/>
    <w:link w:val="En-tte"/>
    <w:uiPriority w:val="99"/>
    <w:rsid w:val="00917120"/>
  </w:style>
  <w:style w:type="paragraph" w:styleId="Pieddepage">
    <w:name w:val="footer"/>
    <w:basedOn w:val="Normal"/>
    <w:link w:val="PieddepageCar"/>
    <w:uiPriority w:val="99"/>
    <w:unhideWhenUsed/>
    <w:rsid w:val="00917120"/>
    <w:pPr>
      <w:tabs>
        <w:tab w:val="center" w:pos="4536"/>
        <w:tab w:val="right" w:pos="9072"/>
      </w:tabs>
      <w:spacing w:line="240" w:lineRule="auto"/>
    </w:pPr>
  </w:style>
  <w:style w:type="character" w:customStyle="1" w:styleId="PieddepageCar">
    <w:name w:val="Pied de page Car"/>
    <w:basedOn w:val="Policepardfaut"/>
    <w:link w:val="Pieddepage"/>
    <w:uiPriority w:val="99"/>
    <w:rsid w:val="00917120"/>
  </w:style>
  <w:style w:type="paragraph" w:styleId="Lgende">
    <w:name w:val="caption"/>
    <w:basedOn w:val="Normal"/>
    <w:next w:val="Normal"/>
    <w:uiPriority w:val="35"/>
    <w:unhideWhenUsed/>
    <w:qFormat/>
    <w:rsid w:val="00404F00"/>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0.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1744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ACAPLAST</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Assistante Commerciale</dc:creator>
  <cp:lastModifiedBy>Assistante Commerciale</cp:lastModifiedBy>
  <cp:revision>2</cp:revision>
  <cp:lastPrinted>2014-11-06T08:03:00Z</cp:lastPrinted>
  <dcterms:created xsi:type="dcterms:W3CDTF">2021-01-04T14:04:00Z</dcterms:created>
  <dcterms:modified xsi:type="dcterms:W3CDTF">2021-01-04T14:04:00Z</dcterms:modified>
</cp:coreProperties>
</file>